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B8" w:rsidRPr="006C6BC0" w:rsidRDefault="000661B8" w:rsidP="00830F16">
      <w:pPr>
        <w:pStyle w:val="Heading1"/>
        <w:tabs>
          <w:tab w:val="clear" w:pos="3600"/>
          <w:tab w:val="left" w:pos="3240"/>
        </w:tabs>
        <w:spacing w:before="120"/>
        <w:jc w:val="center"/>
        <w:rPr>
          <w:rFonts w:ascii="Verdana" w:hAnsi="Verdana"/>
          <w:b/>
          <w:sz w:val="40"/>
          <w:szCs w:val="40"/>
        </w:rPr>
      </w:pPr>
      <w:bookmarkStart w:id="0" w:name="_GoBack"/>
      <w:bookmarkEnd w:id="0"/>
      <w:r w:rsidRPr="006C6BC0">
        <w:rPr>
          <w:rFonts w:ascii="Verdana" w:hAnsi="Verdana"/>
          <w:b/>
          <w:sz w:val="40"/>
          <w:szCs w:val="40"/>
        </w:rPr>
        <w:t>Brian Walker</w:t>
      </w:r>
    </w:p>
    <w:p w:rsidR="000661B8" w:rsidRPr="00212A6E" w:rsidRDefault="00212A6E" w:rsidP="00212A6E">
      <w:pPr>
        <w:tabs>
          <w:tab w:val="left" w:pos="3240"/>
        </w:tabs>
        <w:spacing w:before="120"/>
        <w:jc w:val="center"/>
        <w:rPr>
          <w:rFonts w:ascii="Verdana" w:hAnsi="Verdana"/>
          <w:sz w:val="28"/>
          <w:szCs w:val="28"/>
        </w:rPr>
      </w:pPr>
      <w:r w:rsidRPr="00212A6E">
        <w:rPr>
          <w:rFonts w:ascii="Verdana" w:hAnsi="Verdana"/>
          <w:sz w:val="28"/>
          <w:szCs w:val="28"/>
        </w:rPr>
        <w:t>9263 Compass Pointe Road</w:t>
      </w:r>
    </w:p>
    <w:p w:rsidR="000661B8" w:rsidRPr="00212A6E" w:rsidRDefault="00212A6E" w:rsidP="00212A6E">
      <w:pPr>
        <w:pStyle w:val="Heading1"/>
        <w:tabs>
          <w:tab w:val="clear" w:pos="3600"/>
          <w:tab w:val="left" w:pos="3240"/>
        </w:tabs>
        <w:spacing w:before="40"/>
        <w:jc w:val="center"/>
        <w:rPr>
          <w:rFonts w:ascii="Verdana" w:hAnsi="Verdana"/>
          <w:sz w:val="28"/>
          <w:szCs w:val="28"/>
        </w:rPr>
      </w:pPr>
      <w:r w:rsidRPr="00212A6E">
        <w:rPr>
          <w:rFonts w:ascii="Verdana" w:hAnsi="Verdana"/>
          <w:sz w:val="28"/>
          <w:szCs w:val="28"/>
        </w:rPr>
        <w:t>Woodbury</w:t>
      </w:r>
      <w:r w:rsidR="000661B8" w:rsidRPr="00212A6E">
        <w:rPr>
          <w:rFonts w:ascii="Verdana" w:hAnsi="Verdana"/>
          <w:sz w:val="28"/>
          <w:szCs w:val="28"/>
        </w:rPr>
        <w:t xml:space="preserve">, MN  </w:t>
      </w:r>
      <w:r w:rsidRPr="00212A6E">
        <w:rPr>
          <w:rFonts w:ascii="Verdana" w:hAnsi="Verdana"/>
          <w:sz w:val="28"/>
          <w:szCs w:val="28"/>
        </w:rPr>
        <w:t>55129</w:t>
      </w:r>
    </w:p>
    <w:p w:rsidR="000661B8" w:rsidRPr="00C17BD0" w:rsidRDefault="000661B8" w:rsidP="00212A6E">
      <w:pPr>
        <w:tabs>
          <w:tab w:val="left" w:pos="3240"/>
        </w:tabs>
        <w:spacing w:before="120"/>
        <w:jc w:val="center"/>
        <w:rPr>
          <w:rFonts w:ascii="Verdana" w:hAnsi="Verdana"/>
          <w:sz w:val="32"/>
          <w:szCs w:val="32"/>
        </w:rPr>
      </w:pPr>
      <w:r w:rsidRPr="00C17BD0">
        <w:rPr>
          <w:rFonts w:ascii="Verdana" w:hAnsi="Verdana"/>
          <w:sz w:val="32"/>
          <w:szCs w:val="32"/>
        </w:rPr>
        <w:t>651-</w:t>
      </w:r>
      <w:r w:rsidR="00BD6DFF" w:rsidRPr="00C17BD0">
        <w:rPr>
          <w:rFonts w:ascii="Verdana" w:hAnsi="Verdana"/>
          <w:sz w:val="32"/>
          <w:szCs w:val="32"/>
        </w:rPr>
        <w:t>233</w:t>
      </w:r>
      <w:r w:rsidRPr="00C17BD0">
        <w:rPr>
          <w:rFonts w:ascii="Verdana" w:hAnsi="Verdana"/>
          <w:sz w:val="32"/>
          <w:szCs w:val="32"/>
        </w:rPr>
        <w:t>-</w:t>
      </w:r>
      <w:r w:rsidR="00BD6DFF" w:rsidRPr="00C17BD0">
        <w:rPr>
          <w:rFonts w:ascii="Verdana" w:hAnsi="Verdana"/>
          <w:sz w:val="32"/>
          <w:szCs w:val="32"/>
        </w:rPr>
        <w:t>3839</w:t>
      </w:r>
    </w:p>
    <w:p w:rsidR="000661B8" w:rsidRPr="00C17BD0" w:rsidRDefault="000661B8" w:rsidP="00212A6E">
      <w:pPr>
        <w:tabs>
          <w:tab w:val="left" w:pos="3240"/>
        </w:tabs>
        <w:spacing w:before="120"/>
        <w:jc w:val="center"/>
        <w:rPr>
          <w:rFonts w:ascii="Verdana" w:hAnsi="Verdana"/>
          <w:sz w:val="28"/>
        </w:rPr>
      </w:pPr>
      <w:r w:rsidRPr="00C17BD0">
        <w:rPr>
          <w:rFonts w:ascii="Verdana" w:hAnsi="Verdana"/>
          <w:sz w:val="28"/>
        </w:rPr>
        <w:t>brian@wingenious.com</w:t>
      </w:r>
    </w:p>
    <w:p w:rsidR="000661B8" w:rsidRPr="009E065E" w:rsidRDefault="000661B8" w:rsidP="00E049EF">
      <w:pPr>
        <w:spacing w:after="240"/>
        <w:rPr>
          <w:rFonts w:ascii="Verdana" w:hAnsi="Verdana"/>
          <w:sz w:val="20"/>
        </w:rPr>
      </w:pPr>
    </w:p>
    <w:p w:rsidR="00D7308E" w:rsidRPr="006C6BC0" w:rsidRDefault="00117D8D" w:rsidP="000B7DD4">
      <w:pPr>
        <w:spacing w:after="160"/>
        <w:jc w:val="center"/>
        <w:rPr>
          <w:rFonts w:ascii="Verdana" w:hAnsi="Verdana"/>
          <w:b/>
          <w:sz w:val="28"/>
          <w:szCs w:val="28"/>
        </w:rPr>
      </w:pPr>
      <w:r w:rsidRPr="006C6BC0">
        <w:rPr>
          <w:rFonts w:ascii="Verdana" w:hAnsi="Verdana"/>
          <w:b/>
          <w:sz w:val="28"/>
          <w:szCs w:val="28"/>
        </w:rPr>
        <w:t>Data</w:t>
      </w:r>
      <w:r w:rsidR="00775EA3" w:rsidRPr="006C6BC0">
        <w:rPr>
          <w:rFonts w:ascii="Verdana" w:hAnsi="Verdana"/>
          <w:b/>
          <w:sz w:val="28"/>
          <w:szCs w:val="28"/>
        </w:rPr>
        <w:t>base</w:t>
      </w:r>
      <w:r w:rsidR="00591E01" w:rsidRPr="006C6BC0">
        <w:rPr>
          <w:rFonts w:ascii="Verdana" w:hAnsi="Verdana"/>
          <w:b/>
          <w:sz w:val="28"/>
          <w:szCs w:val="28"/>
        </w:rPr>
        <w:t xml:space="preserve"> Architect</w:t>
      </w:r>
      <w:r w:rsidR="004D2FA4" w:rsidRPr="006C6BC0">
        <w:rPr>
          <w:rFonts w:ascii="Verdana" w:hAnsi="Verdana"/>
          <w:b/>
          <w:sz w:val="28"/>
          <w:szCs w:val="28"/>
        </w:rPr>
        <w:t xml:space="preserve"> </w:t>
      </w:r>
      <w:r w:rsidR="000B5529" w:rsidRPr="006C6BC0">
        <w:rPr>
          <w:rFonts w:ascii="Verdana" w:hAnsi="Verdana"/>
          <w:position w:val="4"/>
          <w:sz w:val="28"/>
          <w:szCs w:val="28"/>
        </w:rPr>
        <w:t>|</w:t>
      </w:r>
      <w:r w:rsidR="004D2FA4" w:rsidRPr="006C6BC0">
        <w:rPr>
          <w:rFonts w:ascii="Verdana" w:hAnsi="Verdana"/>
          <w:b/>
          <w:sz w:val="28"/>
          <w:szCs w:val="28"/>
        </w:rPr>
        <w:t xml:space="preserve"> </w:t>
      </w:r>
      <w:r w:rsidR="00D7308E" w:rsidRPr="006C6BC0">
        <w:rPr>
          <w:rFonts w:ascii="Verdana" w:hAnsi="Verdana"/>
          <w:b/>
          <w:sz w:val="28"/>
          <w:szCs w:val="28"/>
        </w:rPr>
        <w:t xml:space="preserve">Database </w:t>
      </w:r>
      <w:r w:rsidR="00775EA3" w:rsidRPr="006C6BC0">
        <w:rPr>
          <w:rFonts w:ascii="Verdana" w:hAnsi="Verdana"/>
          <w:b/>
          <w:sz w:val="28"/>
          <w:szCs w:val="28"/>
        </w:rPr>
        <w:t>Designe</w:t>
      </w:r>
      <w:r w:rsidR="00D7308E" w:rsidRPr="006C6BC0">
        <w:rPr>
          <w:rFonts w:ascii="Verdana" w:hAnsi="Verdana"/>
          <w:b/>
          <w:sz w:val="28"/>
          <w:szCs w:val="28"/>
        </w:rPr>
        <w:t>r</w:t>
      </w:r>
    </w:p>
    <w:p w:rsidR="00591E01" w:rsidRPr="006C6BC0" w:rsidRDefault="00775EA3" w:rsidP="00B54BB6">
      <w:pPr>
        <w:spacing w:after="160"/>
        <w:jc w:val="center"/>
        <w:rPr>
          <w:rFonts w:ascii="Verdana" w:hAnsi="Verdana"/>
          <w:b/>
          <w:sz w:val="28"/>
          <w:szCs w:val="28"/>
        </w:rPr>
      </w:pPr>
      <w:r w:rsidRPr="006C6BC0">
        <w:rPr>
          <w:rFonts w:ascii="Verdana" w:hAnsi="Verdana"/>
          <w:b/>
          <w:sz w:val="28"/>
          <w:szCs w:val="28"/>
        </w:rPr>
        <w:t>Database Developer</w:t>
      </w:r>
      <w:r w:rsidR="004D2FA4" w:rsidRPr="006C6BC0">
        <w:rPr>
          <w:rFonts w:ascii="Verdana" w:hAnsi="Verdana"/>
          <w:b/>
          <w:sz w:val="28"/>
          <w:szCs w:val="28"/>
        </w:rPr>
        <w:t xml:space="preserve"> </w:t>
      </w:r>
      <w:r w:rsidR="000B5529" w:rsidRPr="006C6BC0">
        <w:rPr>
          <w:rFonts w:ascii="Verdana" w:hAnsi="Verdana"/>
          <w:position w:val="4"/>
          <w:sz w:val="28"/>
          <w:szCs w:val="28"/>
        </w:rPr>
        <w:t>|</w:t>
      </w:r>
      <w:r w:rsidR="004D2FA4" w:rsidRPr="006C6BC0">
        <w:rPr>
          <w:rFonts w:ascii="Verdana" w:hAnsi="Verdana"/>
          <w:b/>
          <w:sz w:val="28"/>
          <w:szCs w:val="28"/>
        </w:rPr>
        <w:t xml:space="preserve"> </w:t>
      </w:r>
      <w:r w:rsidRPr="006C6BC0">
        <w:rPr>
          <w:rFonts w:ascii="Verdana" w:hAnsi="Verdana"/>
          <w:b/>
          <w:sz w:val="28"/>
          <w:szCs w:val="28"/>
        </w:rPr>
        <w:t>Database Administrator</w:t>
      </w:r>
    </w:p>
    <w:p w:rsidR="00ED5BF9" w:rsidRDefault="00ED5BF9" w:rsidP="00E049EF">
      <w:pPr>
        <w:spacing w:after="120"/>
        <w:rPr>
          <w:rFonts w:ascii="Verdana" w:hAnsi="Verdana"/>
          <w:b/>
          <w:sz w:val="20"/>
        </w:rPr>
      </w:pPr>
    </w:p>
    <w:p w:rsidR="00CD2889" w:rsidRPr="00ED5BF9" w:rsidRDefault="00ED5BF9" w:rsidP="00E049EF">
      <w:pPr>
        <w:spacing w:after="120"/>
        <w:rPr>
          <w:rFonts w:ascii="Verdana" w:hAnsi="Verdana"/>
          <w:b/>
          <w:sz w:val="22"/>
          <w:szCs w:val="22"/>
        </w:rPr>
      </w:pPr>
      <w:r w:rsidRPr="00ED5BF9">
        <w:rPr>
          <w:rFonts w:ascii="Verdana" w:hAnsi="Verdana"/>
          <w:b/>
          <w:sz w:val="22"/>
          <w:szCs w:val="22"/>
        </w:rPr>
        <w:t xml:space="preserve">Creator of </w:t>
      </w:r>
      <w:hyperlink r:id="rId8" w:history="1">
        <w:r w:rsidRPr="00ED5BF9">
          <w:rPr>
            <w:rStyle w:val="Hyperlink"/>
            <w:rFonts w:ascii="Verdana" w:hAnsi="Verdana"/>
            <w:b/>
            <w:sz w:val="22"/>
            <w:szCs w:val="22"/>
          </w:rPr>
          <w:t>SQLFacts</w:t>
        </w:r>
      </w:hyperlink>
      <w:r w:rsidRPr="00ED5BF9">
        <w:rPr>
          <w:rFonts w:ascii="Verdana" w:hAnsi="Verdana"/>
          <w:b/>
          <w:sz w:val="22"/>
          <w:szCs w:val="22"/>
        </w:rPr>
        <w:t>, a suite of tools for SQL Server database professionals.</w:t>
      </w:r>
    </w:p>
    <w:p w:rsidR="00ED5BF9" w:rsidRPr="009E065E" w:rsidRDefault="00ED5BF9" w:rsidP="00E049EF">
      <w:pPr>
        <w:spacing w:after="120"/>
        <w:rPr>
          <w:rFonts w:ascii="Verdana" w:hAnsi="Verdana"/>
          <w:sz w:val="20"/>
        </w:rPr>
      </w:pPr>
    </w:p>
    <w:p w:rsidR="00CC0E78" w:rsidRPr="003D7A29" w:rsidRDefault="00B54BB6" w:rsidP="00B54BB6">
      <w:pPr>
        <w:spacing w:after="240"/>
        <w:rPr>
          <w:rFonts w:ascii="Verdana" w:hAnsi="Verdana"/>
          <w:b/>
          <w:color w:val="008000"/>
          <w:szCs w:val="24"/>
        </w:rPr>
      </w:pPr>
      <w:r>
        <w:rPr>
          <w:rFonts w:ascii="Verdana" w:hAnsi="Verdana"/>
          <w:b/>
          <w:color w:val="008000"/>
          <w:szCs w:val="24"/>
        </w:rPr>
        <w:t>What I use to do my work…</w:t>
      </w:r>
    </w:p>
    <w:p w:rsidR="00CC0E78" w:rsidRPr="002214B0" w:rsidRDefault="00CC0E78" w:rsidP="002214B0">
      <w:pPr>
        <w:tabs>
          <w:tab w:val="right" w:pos="5040"/>
        </w:tabs>
        <w:spacing w:after="40"/>
        <w:rPr>
          <w:rFonts w:ascii="Verdana" w:hAnsi="Verdana"/>
          <w:b/>
          <w:szCs w:val="24"/>
        </w:rPr>
      </w:pPr>
      <w:r w:rsidRPr="002214B0">
        <w:rPr>
          <w:rFonts w:ascii="Verdana" w:hAnsi="Verdana"/>
          <w:b/>
          <w:szCs w:val="24"/>
          <w:u w:val="single"/>
        </w:rPr>
        <w:t>Skill</w:t>
      </w:r>
      <w:r w:rsidRPr="002214B0">
        <w:rPr>
          <w:rFonts w:ascii="Verdana" w:hAnsi="Verdana"/>
          <w:b/>
          <w:szCs w:val="24"/>
        </w:rPr>
        <w:tab/>
      </w:r>
      <w:r w:rsidRPr="002214B0">
        <w:rPr>
          <w:rFonts w:ascii="Verdana" w:hAnsi="Verdana"/>
          <w:b/>
          <w:szCs w:val="24"/>
          <w:u w:val="single"/>
        </w:rPr>
        <w:t>Years</w:t>
      </w:r>
    </w:p>
    <w:p w:rsidR="00CC0E78" w:rsidRPr="002214B0" w:rsidRDefault="00CC0E78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Architecture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21</w:t>
      </w:r>
    </w:p>
    <w:p w:rsidR="00CC0E78" w:rsidRPr="002214B0" w:rsidRDefault="00CC0E78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Development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21</w:t>
      </w:r>
    </w:p>
    <w:p w:rsidR="00CC0E78" w:rsidRPr="002214B0" w:rsidRDefault="00CC0E78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Administration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21</w:t>
      </w:r>
    </w:p>
    <w:p w:rsidR="00CC0E78" w:rsidRPr="002214B0" w:rsidRDefault="00CC0E78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T-SQL Coding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21</w:t>
      </w:r>
    </w:p>
    <w:p w:rsidR="00CC0E78" w:rsidRPr="002214B0" w:rsidRDefault="00CC0E78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</w:t>
      </w:r>
      <w:r w:rsidR="006E6B1D" w:rsidRPr="002214B0">
        <w:rPr>
          <w:rFonts w:ascii="Verdana" w:hAnsi="Verdana"/>
          <w:sz w:val="20"/>
        </w:rPr>
        <w:t>Performance Tuning</w:t>
      </w:r>
      <w:r w:rsidR="006E6B1D"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19</w:t>
      </w:r>
    </w:p>
    <w:p w:rsidR="00CC0E78" w:rsidRPr="002214B0" w:rsidRDefault="00F2126E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Performance Monitoring</w:t>
      </w:r>
      <w:r w:rsidR="00CC0E78"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16</w:t>
      </w:r>
    </w:p>
    <w:p w:rsidR="00CC0E78" w:rsidRPr="002214B0" w:rsidRDefault="006E6B1D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2000 </w:t>
      </w:r>
      <w:r w:rsidR="00F2126E" w:rsidRPr="002214B0">
        <w:rPr>
          <w:rFonts w:ascii="Verdana" w:hAnsi="Verdana"/>
          <w:sz w:val="20"/>
        </w:rPr>
        <w:t>and</w:t>
      </w:r>
      <w:r w:rsidRPr="002214B0">
        <w:rPr>
          <w:rFonts w:ascii="Verdana" w:hAnsi="Verdana"/>
          <w:sz w:val="20"/>
        </w:rPr>
        <w:t xml:space="preserve"> </w:t>
      </w:r>
      <w:r w:rsidR="00F2126E" w:rsidRPr="002214B0">
        <w:rPr>
          <w:rFonts w:ascii="Verdana" w:hAnsi="Verdana"/>
          <w:sz w:val="20"/>
        </w:rPr>
        <w:t>Tool Suite</w:t>
      </w:r>
      <w:r w:rsidRPr="002214B0">
        <w:rPr>
          <w:rFonts w:ascii="Verdana" w:hAnsi="Verdana"/>
          <w:sz w:val="20"/>
        </w:rPr>
        <w:tab/>
        <w:t>6</w:t>
      </w:r>
    </w:p>
    <w:p w:rsidR="00CC0E78" w:rsidRPr="002214B0" w:rsidRDefault="006E6B1D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2005 </w:t>
      </w:r>
      <w:r w:rsidR="00F2126E" w:rsidRPr="002214B0">
        <w:rPr>
          <w:rFonts w:ascii="Verdana" w:hAnsi="Verdana"/>
          <w:sz w:val="20"/>
        </w:rPr>
        <w:t>and Tool Suite</w:t>
      </w:r>
      <w:r w:rsidRPr="002214B0">
        <w:rPr>
          <w:rFonts w:ascii="Verdana" w:hAnsi="Verdana"/>
          <w:sz w:val="20"/>
        </w:rPr>
        <w:tab/>
        <w:t>6</w:t>
      </w:r>
    </w:p>
    <w:p w:rsidR="00CC0E78" w:rsidRPr="002214B0" w:rsidRDefault="006E6B1D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2008 </w:t>
      </w:r>
      <w:r w:rsidR="00F2126E" w:rsidRPr="002214B0">
        <w:rPr>
          <w:rFonts w:ascii="Verdana" w:hAnsi="Verdana"/>
          <w:sz w:val="20"/>
        </w:rPr>
        <w:t>and Tool Suite</w:t>
      </w:r>
      <w:r w:rsidRPr="002214B0">
        <w:rPr>
          <w:rFonts w:ascii="Verdana" w:hAnsi="Verdana"/>
          <w:sz w:val="20"/>
        </w:rPr>
        <w:tab/>
        <w:t>7</w:t>
      </w:r>
    </w:p>
    <w:p w:rsidR="00CC0E78" w:rsidRPr="002214B0" w:rsidRDefault="006E6B1D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2012 </w:t>
      </w:r>
      <w:r w:rsidR="00F2126E" w:rsidRPr="002214B0">
        <w:rPr>
          <w:rFonts w:ascii="Verdana" w:hAnsi="Verdana"/>
          <w:sz w:val="20"/>
        </w:rPr>
        <w:t>and Tool Suite</w:t>
      </w:r>
      <w:r w:rsidRPr="002214B0">
        <w:rPr>
          <w:rFonts w:ascii="Verdana" w:hAnsi="Verdana"/>
          <w:sz w:val="20"/>
        </w:rPr>
        <w:tab/>
        <w:t>4</w:t>
      </w:r>
    </w:p>
    <w:p w:rsidR="00CC0E78" w:rsidRPr="002214B0" w:rsidRDefault="006E6B1D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 xml:space="preserve">SQL Server 2016 </w:t>
      </w:r>
      <w:r w:rsidR="00F2126E" w:rsidRPr="002214B0">
        <w:rPr>
          <w:rFonts w:ascii="Verdana" w:hAnsi="Verdana"/>
          <w:sz w:val="20"/>
        </w:rPr>
        <w:t>and Tool Suite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4</w:t>
      </w:r>
    </w:p>
    <w:p w:rsidR="00CC0E78" w:rsidRPr="002214B0" w:rsidRDefault="00932806" w:rsidP="002214B0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2214B0">
        <w:rPr>
          <w:rFonts w:ascii="Verdana" w:hAnsi="Verdana"/>
          <w:sz w:val="20"/>
        </w:rPr>
        <w:t>SQL Server 2019 and Tool Suite</w:t>
      </w:r>
      <w:r w:rsidRPr="002214B0">
        <w:rPr>
          <w:rFonts w:ascii="Verdana" w:hAnsi="Verdana"/>
          <w:sz w:val="20"/>
        </w:rPr>
        <w:tab/>
      </w:r>
      <w:r w:rsidR="00EE7A57" w:rsidRPr="002214B0">
        <w:rPr>
          <w:rFonts w:ascii="Verdana" w:hAnsi="Verdana"/>
          <w:sz w:val="20"/>
        </w:rPr>
        <w:t>3</w:t>
      </w:r>
    </w:p>
    <w:p w:rsidR="006F2A86" w:rsidRPr="002214B0" w:rsidRDefault="006F2A86" w:rsidP="006F2A86">
      <w:pPr>
        <w:tabs>
          <w:tab w:val="right" w:pos="5040"/>
        </w:tabs>
        <w:spacing w:before="120"/>
        <w:rPr>
          <w:rFonts w:ascii="Verdana" w:hAnsi="Verdana"/>
          <w:sz w:val="20"/>
        </w:rPr>
      </w:pPr>
      <w:r w:rsidRPr="006F2A86">
        <w:rPr>
          <w:rFonts w:ascii="Verdana" w:hAnsi="Verdana"/>
          <w:sz w:val="20"/>
        </w:rPr>
        <w:t>ER/Studio (data modeling)</w:t>
      </w:r>
      <w:r w:rsidRPr="002214B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7</w:t>
      </w:r>
    </w:p>
    <w:p w:rsidR="000B7DD4" w:rsidRDefault="000B7DD4" w:rsidP="006C6BC0">
      <w:pPr>
        <w:spacing w:after="200"/>
        <w:rPr>
          <w:rFonts w:ascii="Verdana" w:hAnsi="Verdana"/>
          <w:b/>
          <w:color w:val="008000"/>
          <w:sz w:val="20"/>
        </w:rPr>
      </w:pPr>
    </w:p>
    <w:p w:rsidR="00D71A96" w:rsidRPr="003D7A29" w:rsidRDefault="00B54BB6" w:rsidP="00B54BB6">
      <w:pPr>
        <w:spacing w:after="240"/>
        <w:rPr>
          <w:rFonts w:ascii="Verdana" w:hAnsi="Verdana"/>
          <w:szCs w:val="24"/>
        </w:rPr>
      </w:pPr>
      <w:r>
        <w:rPr>
          <w:rFonts w:ascii="Verdana" w:hAnsi="Verdana"/>
          <w:b/>
          <w:color w:val="008000"/>
          <w:szCs w:val="24"/>
        </w:rPr>
        <w:t>What I can do for you…</w:t>
      </w:r>
    </w:p>
    <w:p w:rsidR="00C501B8" w:rsidRDefault="00C501B8" w:rsidP="00D71A96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My specialty is performance tuning for SQL Server databases and T-SQL code.</w:t>
      </w:r>
    </w:p>
    <w:p w:rsidR="00B02413" w:rsidRDefault="00C501B8" w:rsidP="00C501B8">
      <w:pPr>
        <w:spacing w:before="16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I guarantee that I can improve the performance of your system or my time is free.</w:t>
      </w:r>
    </w:p>
    <w:p w:rsidR="00C820A4" w:rsidRPr="006C6BC0" w:rsidRDefault="00C820A4" w:rsidP="006C6BC0">
      <w:pPr>
        <w:spacing w:before="160"/>
        <w:rPr>
          <w:rFonts w:ascii="Verdana" w:hAnsi="Verdana"/>
          <w:b/>
          <w:i/>
          <w:sz w:val="20"/>
        </w:rPr>
      </w:pPr>
      <w:r w:rsidRPr="006C6BC0">
        <w:rPr>
          <w:rFonts w:ascii="Verdana" w:hAnsi="Verdana"/>
          <w:b/>
          <w:i/>
          <w:sz w:val="20"/>
        </w:rPr>
        <w:t>I'm passionate about database architecture</w:t>
      </w:r>
      <w:r w:rsidR="00057C93" w:rsidRPr="006C6BC0">
        <w:rPr>
          <w:rFonts w:ascii="Verdana" w:hAnsi="Verdana"/>
          <w:b/>
          <w:i/>
          <w:sz w:val="20"/>
        </w:rPr>
        <w:t>, data integrity, and performance</w:t>
      </w:r>
      <w:r w:rsidRPr="006C6BC0">
        <w:rPr>
          <w:rFonts w:ascii="Verdana" w:hAnsi="Verdana"/>
          <w:b/>
          <w:i/>
          <w:sz w:val="20"/>
        </w:rPr>
        <w:t>.</w:t>
      </w:r>
    </w:p>
    <w:p w:rsidR="009E065E" w:rsidRPr="00D75FC4" w:rsidRDefault="009E065E" w:rsidP="006C6BC0">
      <w:pPr>
        <w:rPr>
          <w:rFonts w:ascii="Verdana" w:hAnsi="Verdana"/>
          <w:sz w:val="20"/>
        </w:rPr>
      </w:pPr>
    </w:p>
    <w:p w:rsidR="00337CE5" w:rsidRPr="003D7A29" w:rsidRDefault="00B54BB6" w:rsidP="006F2A86">
      <w:pPr>
        <w:spacing w:after="240"/>
        <w:rPr>
          <w:rFonts w:ascii="Verdana" w:hAnsi="Verdana"/>
          <w:b/>
          <w:color w:val="008000"/>
          <w:szCs w:val="24"/>
        </w:rPr>
      </w:pPr>
      <w:r w:rsidRPr="006C6BC0">
        <w:rPr>
          <w:rFonts w:ascii="Verdana" w:hAnsi="Verdana"/>
          <w:b/>
          <w:color w:val="008000"/>
          <w:szCs w:val="24"/>
        </w:rPr>
        <w:br w:type="page"/>
      </w:r>
      <w:r>
        <w:rPr>
          <w:rFonts w:ascii="Verdana" w:hAnsi="Verdana"/>
          <w:b/>
          <w:color w:val="008000"/>
          <w:szCs w:val="24"/>
        </w:rPr>
        <w:lastRenderedPageBreak/>
        <w:t>What I have done for others…</w:t>
      </w:r>
    </w:p>
    <w:p w:rsidR="00D57598" w:rsidRPr="00E32999" w:rsidRDefault="00D57598" w:rsidP="00D57598">
      <w:pPr>
        <w:tabs>
          <w:tab w:val="left" w:pos="2160"/>
        </w:tabs>
        <w:spacing w:after="160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0</w:t>
      </w:r>
      <w:r w:rsidR="006F2A86">
        <w:rPr>
          <w:rFonts w:ascii="Verdana" w:hAnsi="Verdana"/>
          <w:b/>
          <w:sz w:val="20"/>
        </w:rPr>
        <w:t>5</w:t>
      </w:r>
      <w:r w:rsidRPr="00C66DE5">
        <w:rPr>
          <w:rFonts w:ascii="Verdana" w:hAnsi="Verdana"/>
          <w:b/>
          <w:sz w:val="20"/>
        </w:rPr>
        <w:t>/</w:t>
      </w:r>
      <w:r w:rsidR="006F2A86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1</w:t>
      </w:r>
      <w:r w:rsidRPr="00C66DE5">
        <w:rPr>
          <w:rFonts w:ascii="Verdana" w:hAnsi="Verdana"/>
          <w:b/>
          <w:sz w:val="20"/>
        </w:rPr>
        <w:t xml:space="preserve"> </w:t>
      </w:r>
      <w:r w:rsidR="000C028E" w:rsidRPr="00C66DE5">
        <w:rPr>
          <w:rFonts w:ascii="Verdana" w:hAnsi="Verdana"/>
          <w:b/>
          <w:sz w:val="20"/>
        </w:rPr>
        <w:t xml:space="preserve">to </w:t>
      </w:r>
      <w:r w:rsidR="006F2A86" w:rsidRPr="006F2A86">
        <w:rPr>
          <w:rFonts w:ascii="Verdana" w:hAnsi="Verdana"/>
          <w:b/>
          <w:sz w:val="18"/>
          <w:szCs w:val="18"/>
        </w:rPr>
        <w:t>present</w:t>
      </w:r>
      <w:r>
        <w:rPr>
          <w:rFonts w:ascii="Verdana" w:hAnsi="Verdana"/>
          <w:b/>
          <w:sz w:val="20"/>
        </w:rPr>
        <w:tab/>
      </w:r>
      <w:r w:rsidRPr="00E47781">
        <w:rPr>
          <w:rFonts w:ascii="Verdana" w:hAnsi="Verdana"/>
          <w:b/>
          <w:i/>
          <w:sz w:val="18"/>
          <w:szCs w:val="18"/>
        </w:rPr>
        <w:t>S</w:t>
      </w:r>
      <w:r w:rsidR="00B40B21">
        <w:rPr>
          <w:rFonts w:ascii="Verdana" w:hAnsi="Verdana"/>
          <w:b/>
          <w:i/>
          <w:sz w:val="18"/>
          <w:szCs w:val="18"/>
        </w:rPr>
        <w:t>QL Server Professional as employee or contractor</w:t>
      </w:r>
    </w:p>
    <w:p w:rsidR="006C2D52" w:rsidRDefault="00D57598" w:rsidP="00B40B21">
      <w:pPr>
        <w:tabs>
          <w:tab w:val="left" w:pos="2160"/>
        </w:tabs>
        <w:rPr>
          <w:rFonts w:ascii="Verdana" w:hAnsi="Verdana"/>
          <w:sz w:val="20"/>
        </w:rPr>
      </w:pPr>
      <w:r w:rsidRPr="000E0225">
        <w:rPr>
          <w:rFonts w:ascii="Verdana" w:hAnsi="Verdana"/>
          <w:sz w:val="20"/>
        </w:rPr>
        <w:t xml:space="preserve">I </w:t>
      </w:r>
      <w:r w:rsidR="00B40B21">
        <w:rPr>
          <w:rFonts w:ascii="Verdana" w:hAnsi="Verdana"/>
          <w:sz w:val="20"/>
        </w:rPr>
        <w:t xml:space="preserve">have been using SQL Server, </w:t>
      </w:r>
      <w:r w:rsidR="006C2D52">
        <w:rPr>
          <w:rFonts w:ascii="Verdana" w:hAnsi="Verdana"/>
          <w:sz w:val="20"/>
        </w:rPr>
        <w:t>all day and every day</w:t>
      </w:r>
      <w:r w:rsidR="00B40B21">
        <w:rPr>
          <w:rFonts w:ascii="Verdana" w:hAnsi="Verdana"/>
          <w:sz w:val="20"/>
        </w:rPr>
        <w:t>, for more than 20 years</w:t>
      </w:r>
      <w:r w:rsidR="00E47781">
        <w:rPr>
          <w:rFonts w:ascii="Verdana" w:hAnsi="Verdana"/>
          <w:sz w:val="20"/>
        </w:rPr>
        <w:t>.</w:t>
      </w:r>
    </w:p>
    <w:p w:rsidR="006C2D52" w:rsidRPr="00C66DE5" w:rsidRDefault="006C2D52" w:rsidP="006C2D52">
      <w:pPr>
        <w:spacing w:line="160" w:lineRule="exact"/>
        <w:rPr>
          <w:rFonts w:ascii="Verdana" w:hAnsi="Verdana"/>
          <w:sz w:val="20"/>
        </w:rPr>
      </w:pPr>
    </w:p>
    <w:p w:rsidR="006C2D52" w:rsidRDefault="006C2D52" w:rsidP="00B40B21">
      <w:pPr>
        <w:tabs>
          <w:tab w:val="left" w:pos="21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My work has involved several roles, including database architect, database designer, database developer, database administrator, and data modeler.</w:t>
      </w:r>
    </w:p>
    <w:p w:rsidR="006C2D52" w:rsidRPr="00C66DE5" w:rsidRDefault="006C2D52" w:rsidP="006C2D52">
      <w:pPr>
        <w:spacing w:line="160" w:lineRule="exact"/>
        <w:rPr>
          <w:rFonts w:ascii="Verdana" w:hAnsi="Verdana"/>
          <w:sz w:val="20"/>
        </w:rPr>
      </w:pPr>
    </w:p>
    <w:p w:rsidR="00E47781" w:rsidRPr="000E0225" w:rsidRDefault="006C2D52" w:rsidP="00B40B21">
      <w:pPr>
        <w:tabs>
          <w:tab w:val="left" w:pos="21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have been focused on SQL Server performance tuning for the last several years.</w:t>
      </w:r>
    </w:p>
    <w:p w:rsidR="006C2D52" w:rsidRPr="00C66DE5" w:rsidRDefault="006C2D52" w:rsidP="006C2D52">
      <w:pPr>
        <w:spacing w:line="160" w:lineRule="exact"/>
        <w:rPr>
          <w:rFonts w:ascii="Verdana" w:hAnsi="Verdana"/>
          <w:sz w:val="20"/>
        </w:rPr>
      </w:pPr>
    </w:p>
    <w:p w:rsidR="00D57598" w:rsidRPr="000E0225" w:rsidRDefault="00E47781" w:rsidP="00E47781">
      <w:pPr>
        <w:tabs>
          <w:tab w:val="left" w:pos="21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</w:t>
      </w:r>
      <w:r w:rsidR="00B40B21">
        <w:rPr>
          <w:rFonts w:ascii="Verdana" w:hAnsi="Verdana"/>
          <w:sz w:val="20"/>
        </w:rPr>
        <w:t xml:space="preserve">have been </w:t>
      </w:r>
      <w:r>
        <w:rPr>
          <w:rFonts w:ascii="Verdana" w:hAnsi="Verdana"/>
          <w:sz w:val="20"/>
        </w:rPr>
        <w:t>work</w:t>
      </w:r>
      <w:r w:rsidR="00B40B21">
        <w:rPr>
          <w:rFonts w:ascii="Verdana" w:hAnsi="Verdana"/>
          <w:sz w:val="20"/>
        </w:rPr>
        <w:t>ing</w:t>
      </w:r>
      <w:r>
        <w:rPr>
          <w:rFonts w:ascii="Verdana" w:hAnsi="Verdana"/>
          <w:sz w:val="20"/>
        </w:rPr>
        <w:t xml:space="preserve"> remotely </w:t>
      </w:r>
      <w:r w:rsidR="00B40B21">
        <w:rPr>
          <w:rFonts w:ascii="Verdana" w:hAnsi="Verdana"/>
          <w:sz w:val="20"/>
        </w:rPr>
        <w:t>since 2015</w:t>
      </w:r>
      <w:r>
        <w:rPr>
          <w:rFonts w:ascii="Verdana" w:hAnsi="Verdana"/>
          <w:sz w:val="20"/>
        </w:rPr>
        <w:t xml:space="preserve">, with colleagues </w:t>
      </w:r>
      <w:r w:rsidR="006C2D52">
        <w:rPr>
          <w:rFonts w:ascii="Verdana" w:hAnsi="Verdana"/>
          <w:sz w:val="20"/>
        </w:rPr>
        <w:t>working</w:t>
      </w:r>
      <w:r>
        <w:rPr>
          <w:rFonts w:ascii="Verdana" w:hAnsi="Verdana"/>
          <w:sz w:val="20"/>
        </w:rPr>
        <w:t xml:space="preserve"> in </w:t>
      </w:r>
      <w:r w:rsidR="00B40B21">
        <w:rPr>
          <w:rFonts w:ascii="Verdana" w:hAnsi="Verdana"/>
          <w:sz w:val="20"/>
        </w:rPr>
        <w:t xml:space="preserve">many </w:t>
      </w:r>
      <w:r w:rsidR="006C2D52">
        <w:rPr>
          <w:rFonts w:ascii="Verdana" w:hAnsi="Verdana"/>
          <w:sz w:val="20"/>
        </w:rPr>
        <w:t>locations</w:t>
      </w:r>
      <w:r>
        <w:rPr>
          <w:rFonts w:ascii="Verdana" w:hAnsi="Verdana"/>
          <w:sz w:val="20"/>
        </w:rPr>
        <w:t>.</w:t>
      </w:r>
    </w:p>
    <w:p w:rsidR="00D57598" w:rsidRPr="00C66DE5" w:rsidRDefault="00D57598" w:rsidP="00D57598">
      <w:pPr>
        <w:spacing w:before="80"/>
        <w:rPr>
          <w:rFonts w:ascii="Verdana" w:hAnsi="Verdana"/>
          <w:color w:val="000000"/>
          <w:sz w:val="20"/>
        </w:rPr>
      </w:pPr>
    </w:p>
    <w:p w:rsidR="00963C62" w:rsidRPr="003D7A29" w:rsidRDefault="00B54BB6" w:rsidP="006F2A86">
      <w:pPr>
        <w:tabs>
          <w:tab w:val="left" w:pos="2160"/>
        </w:tabs>
        <w:spacing w:after="240"/>
        <w:rPr>
          <w:rFonts w:ascii="Verdana" w:hAnsi="Verdana"/>
          <w:b/>
          <w:color w:val="008000"/>
          <w:szCs w:val="24"/>
        </w:rPr>
      </w:pPr>
      <w:r>
        <w:rPr>
          <w:rFonts w:ascii="Verdana" w:hAnsi="Verdana"/>
          <w:b/>
          <w:color w:val="008000"/>
          <w:szCs w:val="24"/>
        </w:rPr>
        <w:t>What I have done on my own…</w:t>
      </w:r>
    </w:p>
    <w:p w:rsidR="00963C62" w:rsidRPr="003D7A29" w:rsidRDefault="00EE7A57" w:rsidP="00963C62">
      <w:pPr>
        <w:pStyle w:val="BodyTex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The SQL Server</w:t>
      </w:r>
      <w:r w:rsidR="00963C62" w:rsidRPr="003D7A29">
        <w:rPr>
          <w:rFonts w:ascii="Verdana" w:hAnsi="Verdana"/>
          <w:b/>
          <w:i/>
        </w:rPr>
        <w:t xml:space="preserve"> work I do as a hobby prepares me to excel </w:t>
      </w:r>
      <w:r w:rsidR="006C2D52">
        <w:rPr>
          <w:rFonts w:ascii="Verdana" w:hAnsi="Verdana"/>
          <w:b/>
          <w:i/>
        </w:rPr>
        <w:t>on the job</w:t>
      </w:r>
      <w:r w:rsidR="00963C62" w:rsidRPr="003D7A29">
        <w:rPr>
          <w:rFonts w:ascii="Verdana" w:hAnsi="Verdana"/>
          <w:b/>
          <w:i/>
        </w:rPr>
        <w:t>.</w:t>
      </w:r>
    </w:p>
    <w:p w:rsidR="007F0F44" w:rsidRPr="00E32999" w:rsidRDefault="007F0F44" w:rsidP="007F0F44">
      <w:pPr>
        <w:spacing w:line="160" w:lineRule="exact"/>
        <w:rPr>
          <w:rFonts w:ascii="Verdana" w:hAnsi="Verdana"/>
          <w:sz w:val="20"/>
        </w:rPr>
      </w:pPr>
    </w:p>
    <w:p w:rsidR="003525F7" w:rsidRDefault="0078353D" w:rsidP="003D7A29">
      <w:pPr>
        <w:rPr>
          <w:rFonts w:ascii="Verdana" w:hAnsi="Verdana"/>
          <w:sz w:val="20"/>
        </w:rPr>
      </w:pPr>
      <w:r w:rsidRPr="00C66DE5">
        <w:rPr>
          <w:rFonts w:ascii="Verdana" w:hAnsi="Verdana"/>
          <w:sz w:val="20"/>
        </w:rPr>
        <w:t xml:space="preserve">In </w:t>
      </w:r>
      <w:r>
        <w:rPr>
          <w:rFonts w:ascii="Verdana" w:hAnsi="Verdana"/>
          <w:sz w:val="20"/>
        </w:rPr>
        <w:t>2008</w:t>
      </w:r>
      <w:r w:rsidRPr="00C66DE5">
        <w:rPr>
          <w:rFonts w:ascii="Verdana" w:hAnsi="Verdana"/>
          <w:sz w:val="20"/>
        </w:rPr>
        <w:t xml:space="preserve">, I </w:t>
      </w:r>
      <w:r w:rsidR="003525F7">
        <w:rPr>
          <w:rFonts w:ascii="Verdana" w:hAnsi="Verdana"/>
          <w:sz w:val="20"/>
        </w:rPr>
        <w:t>designed and developed</w:t>
      </w:r>
      <w:r w:rsidRPr="00C66DE5">
        <w:rPr>
          <w:rFonts w:ascii="Verdana" w:hAnsi="Verdana"/>
          <w:sz w:val="20"/>
        </w:rPr>
        <w:t xml:space="preserve"> a Windows Forms application called DBGizmo.</w:t>
      </w:r>
    </w:p>
    <w:p w:rsidR="003525F7" w:rsidRPr="00C66DE5" w:rsidRDefault="003525F7" w:rsidP="003525F7">
      <w:pPr>
        <w:spacing w:line="160" w:lineRule="exact"/>
        <w:rPr>
          <w:rFonts w:ascii="Verdana" w:hAnsi="Verdana"/>
          <w:sz w:val="20"/>
        </w:rPr>
      </w:pPr>
    </w:p>
    <w:p w:rsidR="003D7A29" w:rsidRDefault="0078353D" w:rsidP="003D7A29">
      <w:pPr>
        <w:rPr>
          <w:rFonts w:ascii="Verdana" w:hAnsi="Verdana"/>
          <w:sz w:val="20"/>
        </w:rPr>
      </w:pPr>
      <w:r w:rsidRPr="00C66DE5">
        <w:rPr>
          <w:rFonts w:ascii="Verdana" w:hAnsi="Verdana"/>
          <w:sz w:val="20"/>
        </w:rPr>
        <w:t xml:space="preserve">It’s a </w:t>
      </w:r>
      <w:r w:rsidR="00307B3E">
        <w:rPr>
          <w:rFonts w:ascii="Verdana" w:hAnsi="Verdana"/>
          <w:sz w:val="20"/>
        </w:rPr>
        <w:t xml:space="preserve">robust GUI </w:t>
      </w:r>
      <w:r w:rsidRPr="00C66DE5">
        <w:rPr>
          <w:rFonts w:ascii="Verdana" w:hAnsi="Verdana"/>
          <w:sz w:val="20"/>
        </w:rPr>
        <w:t xml:space="preserve">tool for SQL Server </w:t>
      </w:r>
      <w:r w:rsidR="00307B3E">
        <w:rPr>
          <w:rFonts w:ascii="Verdana" w:hAnsi="Verdana"/>
          <w:sz w:val="20"/>
        </w:rPr>
        <w:t>professionals</w:t>
      </w:r>
      <w:r w:rsidRPr="00C66DE5">
        <w:rPr>
          <w:rFonts w:ascii="Verdana" w:hAnsi="Verdana"/>
          <w:sz w:val="20"/>
        </w:rPr>
        <w:t xml:space="preserve"> and the </w:t>
      </w:r>
      <w:r>
        <w:rPr>
          <w:rFonts w:ascii="Verdana" w:hAnsi="Verdana"/>
          <w:sz w:val="20"/>
        </w:rPr>
        <w:t>principal</w:t>
      </w:r>
      <w:r w:rsidRPr="00C66DE5">
        <w:rPr>
          <w:rFonts w:ascii="Verdana" w:hAnsi="Verdana"/>
          <w:sz w:val="20"/>
        </w:rPr>
        <w:t xml:space="preserve"> functions are </w:t>
      </w:r>
      <w:r>
        <w:rPr>
          <w:rFonts w:ascii="Verdana" w:hAnsi="Verdana"/>
          <w:sz w:val="20"/>
        </w:rPr>
        <w:t>browsing</w:t>
      </w:r>
      <w:r w:rsidRPr="00C66DE5">
        <w:rPr>
          <w:rFonts w:ascii="Verdana" w:hAnsi="Verdana"/>
          <w:sz w:val="20"/>
        </w:rPr>
        <w:t xml:space="preserve"> structure/objects</w:t>
      </w:r>
      <w:r>
        <w:rPr>
          <w:rFonts w:ascii="Verdana" w:hAnsi="Verdana"/>
          <w:sz w:val="20"/>
        </w:rPr>
        <w:t xml:space="preserve">, analyzing </w:t>
      </w:r>
      <w:r w:rsidRPr="00C66DE5">
        <w:rPr>
          <w:rFonts w:ascii="Verdana" w:hAnsi="Verdana"/>
          <w:sz w:val="20"/>
        </w:rPr>
        <w:t>structure/objects</w:t>
      </w:r>
      <w:r>
        <w:rPr>
          <w:rFonts w:ascii="Verdana" w:hAnsi="Verdana"/>
          <w:sz w:val="20"/>
        </w:rPr>
        <w:t>, and generating</w:t>
      </w:r>
      <w:r w:rsidRPr="00C66DE5">
        <w:rPr>
          <w:rFonts w:ascii="Verdana" w:hAnsi="Verdana"/>
          <w:sz w:val="20"/>
        </w:rPr>
        <w:t xml:space="preserve"> SQL </w:t>
      </w:r>
      <w:r w:rsidR="00307B3E">
        <w:rPr>
          <w:rFonts w:ascii="Verdana" w:hAnsi="Verdana"/>
          <w:sz w:val="20"/>
        </w:rPr>
        <w:t>code</w:t>
      </w:r>
      <w:r>
        <w:rPr>
          <w:rFonts w:ascii="Verdana" w:hAnsi="Verdana"/>
          <w:sz w:val="20"/>
        </w:rPr>
        <w:t xml:space="preserve">.  </w:t>
      </w:r>
      <w:r w:rsidRPr="00C66DE5">
        <w:rPr>
          <w:rFonts w:ascii="Verdana" w:hAnsi="Verdana"/>
          <w:sz w:val="20"/>
        </w:rPr>
        <w:t xml:space="preserve">The </w:t>
      </w:r>
      <w:r>
        <w:rPr>
          <w:rFonts w:ascii="Verdana" w:hAnsi="Verdana"/>
          <w:sz w:val="20"/>
        </w:rPr>
        <w:t>application is constructed with</w:t>
      </w:r>
      <w:r w:rsidRPr="00C66DE5">
        <w:rPr>
          <w:rFonts w:ascii="Verdana" w:hAnsi="Verdana"/>
          <w:sz w:val="20"/>
        </w:rPr>
        <w:t xml:space="preserve"> file system access, database connectivity, encryption</w:t>
      </w:r>
      <w:r>
        <w:rPr>
          <w:rFonts w:ascii="Verdana" w:hAnsi="Verdana"/>
          <w:sz w:val="20"/>
        </w:rPr>
        <w:t xml:space="preserve">, </w:t>
      </w:r>
      <w:r w:rsidRPr="00C66DE5">
        <w:rPr>
          <w:rFonts w:ascii="Verdana" w:hAnsi="Verdana"/>
          <w:sz w:val="20"/>
        </w:rPr>
        <w:t>and</w:t>
      </w:r>
      <w:r>
        <w:rPr>
          <w:rFonts w:ascii="Verdana" w:hAnsi="Verdana"/>
          <w:sz w:val="20"/>
        </w:rPr>
        <w:t xml:space="preserve"> </w:t>
      </w:r>
      <w:r w:rsidRPr="00C66DE5">
        <w:rPr>
          <w:rFonts w:ascii="Verdana" w:hAnsi="Verdana"/>
          <w:sz w:val="20"/>
        </w:rPr>
        <w:t>several types of Windows Forms controls</w:t>
      </w:r>
      <w:r>
        <w:rPr>
          <w:rFonts w:ascii="Verdana" w:hAnsi="Verdana"/>
          <w:sz w:val="20"/>
        </w:rPr>
        <w:t xml:space="preserve"> (many with customized behavior)</w:t>
      </w:r>
      <w:r w:rsidRPr="00C66DE5">
        <w:rPr>
          <w:rFonts w:ascii="Verdana" w:hAnsi="Verdana"/>
          <w:sz w:val="20"/>
        </w:rPr>
        <w:t>.</w:t>
      </w:r>
    </w:p>
    <w:p w:rsidR="00307B3E" w:rsidRPr="00C66DE5" w:rsidRDefault="00307B3E" w:rsidP="00307B3E">
      <w:pPr>
        <w:spacing w:line="160" w:lineRule="exact"/>
        <w:rPr>
          <w:rFonts w:ascii="Verdana" w:hAnsi="Verdana"/>
          <w:sz w:val="20"/>
        </w:rPr>
      </w:pPr>
    </w:p>
    <w:p w:rsidR="00307B3E" w:rsidRPr="00A61E1B" w:rsidRDefault="00307B3E" w:rsidP="00307B3E">
      <w:pPr>
        <w:pStyle w:val="BodyText"/>
        <w:tabs>
          <w:tab w:val="left" w:pos="4140"/>
          <w:tab w:val="left" w:pos="4680"/>
        </w:tabs>
        <w:rPr>
          <w:sz w:val="24"/>
          <w:szCs w:val="24"/>
        </w:rPr>
      </w:pPr>
      <w:r w:rsidRPr="00C66DE5">
        <w:rPr>
          <w:rFonts w:ascii="Verdana" w:hAnsi="Verdana"/>
        </w:rPr>
        <w:t xml:space="preserve">The </w:t>
      </w:r>
      <w:r>
        <w:rPr>
          <w:rFonts w:ascii="Verdana" w:hAnsi="Verdana"/>
        </w:rPr>
        <w:t xml:space="preserve">DBGizmo </w:t>
      </w:r>
      <w:r w:rsidRPr="00C66DE5">
        <w:rPr>
          <w:rFonts w:ascii="Verdana" w:hAnsi="Verdana"/>
        </w:rPr>
        <w:t>application is available for download</w:t>
      </w:r>
      <w:proofErr w:type="gramStart"/>
      <w:r w:rsidRPr="00C66DE5">
        <w:rPr>
          <w:rFonts w:ascii="Verdana" w:hAnsi="Verdana"/>
        </w:rPr>
        <w:t>…</w:t>
      </w:r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  <w:b/>
        </w:rPr>
        <w:fldChar w:fldCharType="begin"/>
      </w:r>
      <w:r>
        <w:rPr>
          <w:rFonts w:ascii="Verdana" w:hAnsi="Verdana"/>
          <w:b/>
        </w:rPr>
        <w:instrText xml:space="preserve"> HYPERLINK "</w:instrText>
      </w:r>
      <w:r w:rsidRPr="00A61E1B">
        <w:rPr>
          <w:rFonts w:ascii="Verdana" w:hAnsi="Verdana"/>
          <w:b/>
        </w:rPr>
        <w:instrText>http://www.DBGizmo.com</w:instrText>
      </w:r>
      <w:r>
        <w:rPr>
          <w:rFonts w:ascii="Verdana" w:hAnsi="Verdana"/>
          <w:b/>
        </w:rPr>
        <w:instrText xml:space="preserve">" </w:instrText>
      </w:r>
      <w:r w:rsidRPr="00DF2631"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 w:rsidRPr="00DF2631">
        <w:rPr>
          <w:rStyle w:val="Hyperlink"/>
          <w:rFonts w:ascii="Verdana" w:hAnsi="Verdana"/>
          <w:b/>
        </w:rPr>
        <w:t>http://www.D</w:t>
      </w:r>
      <w:r w:rsidRPr="00DF2631">
        <w:rPr>
          <w:rStyle w:val="Hyperlink"/>
          <w:rFonts w:ascii="Verdana" w:hAnsi="Verdana"/>
          <w:b/>
        </w:rPr>
        <w:t>B</w:t>
      </w:r>
      <w:r w:rsidRPr="00DF2631">
        <w:rPr>
          <w:rStyle w:val="Hyperlink"/>
          <w:rFonts w:ascii="Verdana" w:hAnsi="Verdana"/>
          <w:b/>
        </w:rPr>
        <w:t>Gizmo.com</w:t>
      </w:r>
      <w:r>
        <w:rPr>
          <w:rFonts w:ascii="Verdana" w:hAnsi="Verdana"/>
          <w:b/>
        </w:rPr>
        <w:fldChar w:fldCharType="end"/>
      </w:r>
    </w:p>
    <w:p w:rsidR="003525F7" w:rsidRPr="00C66DE5" w:rsidRDefault="003525F7" w:rsidP="003525F7">
      <w:pPr>
        <w:spacing w:line="160" w:lineRule="exact"/>
        <w:rPr>
          <w:rFonts w:ascii="Verdana" w:hAnsi="Verdana"/>
          <w:sz w:val="20"/>
        </w:rPr>
      </w:pPr>
    </w:p>
    <w:p w:rsidR="0078353D" w:rsidRDefault="0078353D" w:rsidP="003D7A2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2021, I </w:t>
      </w:r>
      <w:r w:rsidR="003525F7">
        <w:rPr>
          <w:rFonts w:ascii="Verdana" w:hAnsi="Verdana"/>
          <w:sz w:val="20"/>
        </w:rPr>
        <w:t xml:space="preserve">designed and developed </w:t>
      </w:r>
      <w:r>
        <w:rPr>
          <w:rFonts w:ascii="Verdana" w:hAnsi="Verdana"/>
          <w:sz w:val="20"/>
        </w:rPr>
        <w:t>a</w:t>
      </w:r>
      <w:r w:rsidR="003525F7">
        <w:rPr>
          <w:rFonts w:ascii="Verdana" w:hAnsi="Verdana"/>
          <w:sz w:val="20"/>
        </w:rPr>
        <w:t xml:space="preserve"> comprehensive SQL Server toolkit </w:t>
      </w:r>
      <w:r>
        <w:rPr>
          <w:rFonts w:ascii="Verdana" w:hAnsi="Verdana"/>
          <w:sz w:val="20"/>
        </w:rPr>
        <w:t>called SQLFacts.</w:t>
      </w:r>
    </w:p>
    <w:p w:rsidR="00307B3E" w:rsidRPr="00C66DE5" w:rsidRDefault="00307B3E" w:rsidP="00307B3E">
      <w:pPr>
        <w:spacing w:line="160" w:lineRule="exact"/>
        <w:rPr>
          <w:rFonts w:ascii="Verdana" w:hAnsi="Verdana"/>
          <w:sz w:val="20"/>
        </w:rPr>
      </w:pPr>
    </w:p>
    <w:p w:rsidR="00307B3E" w:rsidRDefault="00307B3E" w:rsidP="003D7A2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It’s a suite of tools for database development, database administration, and performance tuning. The tools (</w:t>
      </w:r>
      <w:r w:rsidR="006C2D52">
        <w:rPr>
          <w:rFonts w:ascii="Verdana" w:hAnsi="Verdana"/>
          <w:sz w:val="20"/>
        </w:rPr>
        <w:t>42</w:t>
      </w:r>
      <w:r>
        <w:rPr>
          <w:rFonts w:ascii="Verdana" w:hAnsi="Verdana"/>
          <w:sz w:val="20"/>
        </w:rPr>
        <w:t xml:space="preserve"> and counting) are much more than </w:t>
      </w:r>
      <w:r w:rsidRPr="00307B3E">
        <w:rPr>
          <w:rFonts w:ascii="Verdana" w:hAnsi="Verdana"/>
          <w:sz w:val="20"/>
        </w:rPr>
        <w:t>slapped together, piecemeal, blog post scripts. It replaces hundreds of blog post scripts.</w:t>
      </w:r>
      <w:r>
        <w:rPr>
          <w:rFonts w:ascii="Verdana" w:hAnsi="Verdana"/>
          <w:sz w:val="20"/>
        </w:rPr>
        <w:t xml:space="preserve"> </w:t>
      </w:r>
      <w:r w:rsidRPr="00307B3E">
        <w:rPr>
          <w:rFonts w:ascii="Verdana" w:hAnsi="Verdana"/>
          <w:sz w:val="20"/>
        </w:rPr>
        <w:t>The consistency of SQLFacts makes it much easier to coordinate work among a team of database professionals.</w:t>
      </w:r>
    </w:p>
    <w:p w:rsidR="003525F7" w:rsidRPr="00C66DE5" w:rsidRDefault="003525F7" w:rsidP="003525F7">
      <w:pPr>
        <w:spacing w:line="160" w:lineRule="exact"/>
        <w:rPr>
          <w:rFonts w:ascii="Verdana" w:hAnsi="Verdana"/>
          <w:sz w:val="20"/>
        </w:rPr>
      </w:pPr>
    </w:p>
    <w:p w:rsidR="003525F7" w:rsidRPr="00A61E1B" w:rsidRDefault="003525F7" w:rsidP="003525F7">
      <w:pPr>
        <w:pStyle w:val="BodyText"/>
        <w:tabs>
          <w:tab w:val="left" w:pos="4140"/>
          <w:tab w:val="left" w:pos="4680"/>
        </w:tabs>
        <w:rPr>
          <w:sz w:val="24"/>
          <w:szCs w:val="24"/>
        </w:rPr>
      </w:pPr>
      <w:r w:rsidRPr="00C66DE5">
        <w:rPr>
          <w:rFonts w:ascii="Verdana" w:hAnsi="Verdana"/>
        </w:rPr>
        <w:t xml:space="preserve">The </w:t>
      </w:r>
      <w:r w:rsidR="00586F5F">
        <w:rPr>
          <w:rFonts w:ascii="Verdana" w:hAnsi="Verdana"/>
        </w:rPr>
        <w:t xml:space="preserve">free </w:t>
      </w:r>
      <w:r>
        <w:rPr>
          <w:rFonts w:ascii="Verdana" w:hAnsi="Verdana"/>
        </w:rPr>
        <w:t>SQLFacts toolkit</w:t>
      </w:r>
      <w:r w:rsidRPr="00C66DE5">
        <w:rPr>
          <w:rFonts w:ascii="Verdana" w:hAnsi="Verdana"/>
        </w:rPr>
        <w:t xml:space="preserve"> is available for download</w:t>
      </w:r>
      <w:proofErr w:type="gramStart"/>
      <w:r w:rsidRPr="00C66DE5">
        <w:rPr>
          <w:rFonts w:ascii="Verdana" w:hAnsi="Verdana"/>
        </w:rPr>
        <w:t>…</w:t>
      </w:r>
      <w:r>
        <w:rPr>
          <w:rFonts w:ascii="Verdana" w:hAnsi="Verdana"/>
        </w:rPr>
        <w:t xml:space="preserve">  </w:t>
      </w:r>
      <w:proofErr w:type="gramEnd"/>
      <w:r w:rsidR="00586F5F">
        <w:rPr>
          <w:rFonts w:ascii="Verdana" w:hAnsi="Verdana"/>
          <w:b/>
        </w:rPr>
        <w:fldChar w:fldCharType="begin"/>
      </w:r>
      <w:r w:rsidR="00586F5F">
        <w:rPr>
          <w:rFonts w:ascii="Verdana" w:hAnsi="Verdana"/>
          <w:b/>
        </w:rPr>
        <w:instrText xml:space="preserve"> HYPERLINK "</w:instrText>
      </w:r>
      <w:r w:rsidR="00586F5F" w:rsidRPr="00586F5F">
        <w:rPr>
          <w:rFonts w:ascii="Verdana" w:hAnsi="Verdana"/>
          <w:b/>
        </w:rPr>
        <w:instrText>http://www.SQLFacts.com</w:instrText>
      </w:r>
      <w:r w:rsidR="00586F5F">
        <w:rPr>
          <w:rFonts w:ascii="Verdana" w:hAnsi="Verdana"/>
          <w:b/>
        </w:rPr>
        <w:instrText xml:space="preserve">" </w:instrText>
      </w:r>
      <w:r w:rsidR="00586F5F">
        <w:rPr>
          <w:rFonts w:ascii="Verdana" w:hAnsi="Verdana"/>
          <w:b/>
        </w:rPr>
        <w:fldChar w:fldCharType="separate"/>
      </w:r>
      <w:r w:rsidR="00586F5F" w:rsidRPr="0050129B">
        <w:rPr>
          <w:rStyle w:val="Hyperlink"/>
          <w:rFonts w:ascii="Verdana" w:hAnsi="Verdana"/>
          <w:b/>
        </w:rPr>
        <w:t>http://www.SQLFacts.com</w:t>
      </w:r>
      <w:r w:rsidR="00586F5F">
        <w:rPr>
          <w:rFonts w:ascii="Verdana" w:hAnsi="Verdana"/>
          <w:b/>
        </w:rPr>
        <w:fldChar w:fldCharType="end"/>
      </w:r>
    </w:p>
    <w:p w:rsidR="003525F7" w:rsidRDefault="003525F7" w:rsidP="003525F7">
      <w:pPr>
        <w:rPr>
          <w:rFonts w:ascii="Verdana" w:hAnsi="Verdana"/>
          <w:sz w:val="20"/>
        </w:rPr>
      </w:pPr>
    </w:p>
    <w:p w:rsidR="003525F7" w:rsidRDefault="003525F7" w:rsidP="003525F7">
      <w:pPr>
        <w:rPr>
          <w:rFonts w:ascii="Verdana" w:hAnsi="Verdana"/>
          <w:sz w:val="20"/>
        </w:rPr>
      </w:pPr>
    </w:p>
    <w:p w:rsidR="00F2126E" w:rsidRPr="00B54BB6" w:rsidRDefault="00B54BB6" w:rsidP="003D7A29">
      <w:pPr>
        <w:spacing w:after="240"/>
        <w:rPr>
          <w:rFonts w:ascii="Verdana" w:hAnsi="Verdana"/>
          <w:b/>
          <w:color w:val="008000"/>
          <w:sz w:val="22"/>
          <w:szCs w:val="22"/>
        </w:rPr>
      </w:pPr>
      <w:r w:rsidRPr="00B54BB6">
        <w:rPr>
          <w:rFonts w:ascii="Verdana" w:hAnsi="Verdana"/>
          <w:b/>
          <w:color w:val="008000"/>
          <w:sz w:val="22"/>
          <w:szCs w:val="22"/>
        </w:rPr>
        <w:t>Where I prepared for my career in IT…</w:t>
      </w:r>
    </w:p>
    <w:p w:rsidR="00F2126E" w:rsidRDefault="00F2126E" w:rsidP="003D7A29">
      <w:pPr>
        <w:spacing w:after="120"/>
        <w:rPr>
          <w:rFonts w:ascii="Verdana" w:hAnsi="Verdana"/>
          <w:sz w:val="20"/>
        </w:rPr>
      </w:pPr>
      <w:r w:rsidRPr="00D75FC4">
        <w:rPr>
          <w:rFonts w:ascii="Verdana" w:hAnsi="Verdana"/>
          <w:sz w:val="20"/>
        </w:rPr>
        <w:t>Moorhead State University -</w:t>
      </w:r>
      <w:r>
        <w:rPr>
          <w:rFonts w:ascii="Verdana" w:hAnsi="Verdana"/>
          <w:sz w:val="20"/>
        </w:rPr>
        <w:t xml:space="preserve"> </w:t>
      </w:r>
      <w:r w:rsidRPr="00D75FC4">
        <w:rPr>
          <w:rFonts w:ascii="Verdana" w:hAnsi="Verdana"/>
          <w:sz w:val="20"/>
        </w:rPr>
        <w:t>Moorhead, MN</w:t>
      </w:r>
    </w:p>
    <w:p w:rsidR="00F2126E" w:rsidRPr="00D75FC4" w:rsidRDefault="00F2126E" w:rsidP="003D7A29">
      <w:pPr>
        <w:spacing w:after="120"/>
        <w:rPr>
          <w:rFonts w:ascii="Verdana" w:hAnsi="Verdana"/>
          <w:sz w:val="20"/>
        </w:rPr>
      </w:pPr>
      <w:r w:rsidRPr="00D75FC4">
        <w:rPr>
          <w:rFonts w:ascii="Verdana" w:hAnsi="Verdana"/>
          <w:sz w:val="20"/>
        </w:rPr>
        <w:t>Bachelor of Science -</w:t>
      </w:r>
      <w:r>
        <w:rPr>
          <w:rFonts w:ascii="Verdana" w:hAnsi="Verdana"/>
          <w:sz w:val="20"/>
        </w:rPr>
        <w:t xml:space="preserve"> </w:t>
      </w:r>
      <w:r w:rsidRPr="00D75FC4">
        <w:rPr>
          <w:rFonts w:ascii="Verdana" w:hAnsi="Verdana"/>
          <w:sz w:val="20"/>
        </w:rPr>
        <w:t>Computer Science</w:t>
      </w:r>
      <w:r>
        <w:rPr>
          <w:rFonts w:ascii="Verdana" w:hAnsi="Verdana"/>
          <w:sz w:val="20"/>
        </w:rPr>
        <w:t xml:space="preserve"> (major) and Mathematics (minor)</w:t>
      </w:r>
    </w:p>
    <w:p w:rsidR="00F2126E" w:rsidRPr="00D75FC4" w:rsidRDefault="00F2126E" w:rsidP="003525F7">
      <w:pPr>
        <w:rPr>
          <w:rFonts w:ascii="Verdana" w:hAnsi="Verdana"/>
          <w:sz w:val="20"/>
        </w:rPr>
      </w:pPr>
      <w:r w:rsidRPr="00D75FC4">
        <w:rPr>
          <w:rFonts w:ascii="Verdana" w:hAnsi="Verdana"/>
          <w:sz w:val="20"/>
        </w:rPr>
        <w:t xml:space="preserve">Graduated Magna </w:t>
      </w:r>
      <w:proofErr w:type="gramStart"/>
      <w:r w:rsidRPr="00D75FC4">
        <w:rPr>
          <w:rFonts w:ascii="Verdana" w:hAnsi="Verdana"/>
          <w:sz w:val="20"/>
        </w:rPr>
        <w:t>Cum</w:t>
      </w:r>
      <w:proofErr w:type="gramEnd"/>
      <w:r w:rsidRPr="00D75FC4">
        <w:rPr>
          <w:rFonts w:ascii="Verdana" w:hAnsi="Verdana"/>
          <w:sz w:val="20"/>
        </w:rPr>
        <w:t xml:space="preserve"> Laude with 3.8 GPA</w:t>
      </w:r>
    </w:p>
    <w:p w:rsidR="003525F7" w:rsidRDefault="003525F7" w:rsidP="003525F7">
      <w:pPr>
        <w:rPr>
          <w:rFonts w:ascii="Verdana" w:hAnsi="Verdana"/>
          <w:sz w:val="20"/>
        </w:rPr>
      </w:pPr>
    </w:p>
    <w:p w:rsidR="003525F7" w:rsidRDefault="003525F7" w:rsidP="003525F7">
      <w:pPr>
        <w:rPr>
          <w:rFonts w:ascii="Verdana" w:hAnsi="Verdana"/>
          <w:sz w:val="20"/>
        </w:rPr>
      </w:pPr>
    </w:p>
    <w:p w:rsidR="00B54BB6" w:rsidRPr="00B54BB6" w:rsidRDefault="00B54BB6" w:rsidP="00B54BB6">
      <w:pPr>
        <w:spacing w:after="240"/>
        <w:rPr>
          <w:rFonts w:ascii="Verdana" w:hAnsi="Verdana"/>
          <w:b/>
          <w:color w:val="008000"/>
          <w:sz w:val="22"/>
          <w:szCs w:val="22"/>
        </w:rPr>
      </w:pPr>
      <w:r w:rsidRPr="00B54BB6">
        <w:rPr>
          <w:rFonts w:ascii="Verdana" w:hAnsi="Verdana"/>
          <w:b/>
          <w:color w:val="008000"/>
          <w:sz w:val="22"/>
          <w:szCs w:val="22"/>
        </w:rPr>
        <w:t xml:space="preserve">Where to </w:t>
      </w:r>
      <w:r w:rsidR="006C6BC0">
        <w:rPr>
          <w:rFonts w:ascii="Verdana" w:hAnsi="Verdana"/>
          <w:b/>
          <w:color w:val="008000"/>
          <w:sz w:val="22"/>
          <w:szCs w:val="22"/>
        </w:rPr>
        <w:t>see</w:t>
      </w:r>
      <w:r w:rsidRPr="00B54BB6">
        <w:rPr>
          <w:rFonts w:ascii="Verdana" w:hAnsi="Verdana"/>
          <w:b/>
          <w:color w:val="008000"/>
          <w:sz w:val="22"/>
          <w:szCs w:val="22"/>
        </w:rPr>
        <w:t xml:space="preserve"> what colleagues and supervisors say about me…</w:t>
      </w:r>
    </w:p>
    <w:p w:rsidR="001E15E1" w:rsidRPr="001E15E1" w:rsidRDefault="001E15E1" w:rsidP="001E15E1">
      <w:pPr>
        <w:rPr>
          <w:rFonts w:ascii="Verdana" w:hAnsi="Verdana"/>
          <w:szCs w:val="24"/>
        </w:rPr>
      </w:pPr>
      <w:hyperlink r:id="rId9" w:history="1">
        <w:r w:rsidRPr="001E15E1">
          <w:rPr>
            <w:rStyle w:val="Hyperlink"/>
            <w:rFonts w:ascii="Verdana" w:hAnsi="Verdana"/>
            <w:b/>
            <w:szCs w:val="24"/>
          </w:rPr>
          <w:t>https://www.linkedin.com/in/wingenious</w:t>
        </w:r>
      </w:hyperlink>
    </w:p>
    <w:p w:rsidR="001E15E1" w:rsidRDefault="001E15E1" w:rsidP="001E15E1">
      <w:pPr>
        <w:rPr>
          <w:rFonts w:ascii="Verdana" w:hAnsi="Verdana"/>
          <w:sz w:val="20"/>
        </w:rPr>
      </w:pPr>
    </w:p>
    <w:p w:rsidR="00F2126E" w:rsidRDefault="00F2126E" w:rsidP="00273526">
      <w:pPr>
        <w:rPr>
          <w:rFonts w:ascii="Verdana" w:hAnsi="Verdana"/>
          <w:sz w:val="20"/>
        </w:rPr>
      </w:pPr>
    </w:p>
    <w:p w:rsidR="005C6156" w:rsidRPr="004D257E" w:rsidRDefault="005C6156" w:rsidP="00273526">
      <w:pPr>
        <w:rPr>
          <w:rFonts w:ascii="Verdana" w:hAnsi="Verdana"/>
          <w:sz w:val="20"/>
        </w:rPr>
      </w:pPr>
    </w:p>
    <w:sectPr w:rsidR="005C6156" w:rsidRPr="004D257E" w:rsidSect="0026535C">
      <w:footerReference w:type="default" r:id="rId10"/>
      <w:pgSz w:w="12240" w:h="15840" w:code="1"/>
      <w:pgMar w:top="1440" w:right="1440" w:bottom="1440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F2E" w:rsidRDefault="001E2F2E">
      <w:r>
        <w:separator/>
      </w:r>
    </w:p>
  </w:endnote>
  <w:endnote w:type="continuationSeparator" w:id="0">
    <w:p w:rsidR="001E2F2E" w:rsidRDefault="001E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96" w:rsidRPr="0051041A" w:rsidRDefault="00373796">
    <w:pPr>
      <w:pStyle w:val="Footer"/>
      <w:tabs>
        <w:tab w:val="clear" w:pos="4320"/>
        <w:tab w:val="clear" w:pos="8640"/>
        <w:tab w:val="right" w:pos="9360"/>
      </w:tabs>
      <w:rPr>
        <w:rFonts w:ascii="Verdana" w:hAnsi="Verdana"/>
        <w:sz w:val="18"/>
        <w:szCs w:val="18"/>
      </w:rPr>
    </w:pPr>
    <w:r w:rsidRPr="0051041A">
      <w:rPr>
        <w:rFonts w:ascii="Verdana" w:hAnsi="Verdana"/>
        <w:sz w:val="18"/>
        <w:szCs w:val="18"/>
      </w:rPr>
      <w:t>Brian Walker</w:t>
    </w:r>
    <w:r w:rsidRPr="0051041A">
      <w:rPr>
        <w:rFonts w:ascii="Verdana" w:hAnsi="Verdana"/>
        <w:sz w:val="18"/>
        <w:szCs w:val="18"/>
      </w:rPr>
      <w:tab/>
    </w:r>
    <w:r w:rsidRPr="0051041A">
      <w:rPr>
        <w:rFonts w:ascii="Verdana" w:hAnsi="Verdana"/>
        <w:snapToGrid w:val="0"/>
        <w:sz w:val="18"/>
        <w:szCs w:val="18"/>
      </w:rPr>
      <w:t xml:space="preserve">Page </w:t>
    </w:r>
    <w:r w:rsidRPr="0051041A">
      <w:rPr>
        <w:rFonts w:ascii="Verdana" w:hAnsi="Verdana"/>
        <w:snapToGrid w:val="0"/>
        <w:sz w:val="18"/>
        <w:szCs w:val="18"/>
      </w:rPr>
      <w:fldChar w:fldCharType="begin"/>
    </w:r>
    <w:r w:rsidRPr="0051041A">
      <w:rPr>
        <w:rFonts w:ascii="Verdana" w:hAnsi="Verdana"/>
        <w:snapToGrid w:val="0"/>
        <w:sz w:val="18"/>
        <w:szCs w:val="18"/>
      </w:rPr>
      <w:instrText xml:space="preserve"> PAGE </w:instrText>
    </w:r>
    <w:r w:rsidRPr="0051041A">
      <w:rPr>
        <w:rFonts w:ascii="Verdana" w:hAnsi="Verdana"/>
        <w:snapToGrid w:val="0"/>
        <w:sz w:val="18"/>
        <w:szCs w:val="18"/>
      </w:rPr>
      <w:fldChar w:fldCharType="separate"/>
    </w:r>
    <w:r w:rsidR="00EA7424">
      <w:rPr>
        <w:rFonts w:ascii="Verdana" w:hAnsi="Verdana"/>
        <w:noProof/>
        <w:snapToGrid w:val="0"/>
        <w:sz w:val="18"/>
        <w:szCs w:val="18"/>
      </w:rPr>
      <w:t>2</w:t>
    </w:r>
    <w:r w:rsidRPr="0051041A">
      <w:rPr>
        <w:rFonts w:ascii="Verdana" w:hAnsi="Verdana"/>
        <w:snapToGrid w:val="0"/>
        <w:sz w:val="18"/>
        <w:szCs w:val="18"/>
      </w:rPr>
      <w:fldChar w:fldCharType="end"/>
    </w:r>
    <w:r w:rsidRPr="0051041A">
      <w:rPr>
        <w:rFonts w:ascii="Verdana" w:hAnsi="Verdana"/>
        <w:snapToGrid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F2E" w:rsidRDefault="001E2F2E">
      <w:r>
        <w:separator/>
      </w:r>
    </w:p>
  </w:footnote>
  <w:footnote w:type="continuationSeparator" w:id="0">
    <w:p w:rsidR="001E2F2E" w:rsidRDefault="001E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7786"/>
    <w:multiLevelType w:val="multilevel"/>
    <w:tmpl w:val="3A02E2C6"/>
    <w:lvl w:ilvl="0">
      <w:start w:val="65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452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4902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835E15"/>
    <w:multiLevelType w:val="hybridMultilevel"/>
    <w:tmpl w:val="036ECA56"/>
    <w:lvl w:ilvl="0" w:tplc="B85E86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position w:val="-6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FF"/>
    <w:rsid w:val="00001C11"/>
    <w:rsid w:val="000023C1"/>
    <w:rsid w:val="0000486F"/>
    <w:rsid w:val="00004A9D"/>
    <w:rsid w:val="000060B8"/>
    <w:rsid w:val="000073F6"/>
    <w:rsid w:val="000217CF"/>
    <w:rsid w:val="00023E81"/>
    <w:rsid w:val="00033FD1"/>
    <w:rsid w:val="000346C5"/>
    <w:rsid w:val="00034D9E"/>
    <w:rsid w:val="00034EC2"/>
    <w:rsid w:val="00057C93"/>
    <w:rsid w:val="0006547D"/>
    <w:rsid w:val="000661B8"/>
    <w:rsid w:val="00066C1A"/>
    <w:rsid w:val="000673C1"/>
    <w:rsid w:val="000717B2"/>
    <w:rsid w:val="0007530F"/>
    <w:rsid w:val="000B2A0D"/>
    <w:rsid w:val="000B5529"/>
    <w:rsid w:val="000B7DD4"/>
    <w:rsid w:val="000C028E"/>
    <w:rsid w:val="000C5626"/>
    <w:rsid w:val="000D410A"/>
    <w:rsid w:val="000D6733"/>
    <w:rsid w:val="000E0225"/>
    <w:rsid w:val="000E32F0"/>
    <w:rsid w:val="000E694A"/>
    <w:rsid w:val="000F693A"/>
    <w:rsid w:val="00101794"/>
    <w:rsid w:val="001060AB"/>
    <w:rsid w:val="00106A01"/>
    <w:rsid w:val="00117D8D"/>
    <w:rsid w:val="001400EA"/>
    <w:rsid w:val="00151A1B"/>
    <w:rsid w:val="00160583"/>
    <w:rsid w:val="00162A89"/>
    <w:rsid w:val="00165A08"/>
    <w:rsid w:val="00177390"/>
    <w:rsid w:val="001933D8"/>
    <w:rsid w:val="001A0623"/>
    <w:rsid w:val="001B6F1B"/>
    <w:rsid w:val="001C4DE1"/>
    <w:rsid w:val="001C6ACE"/>
    <w:rsid w:val="001E15E1"/>
    <w:rsid w:val="001E2F2E"/>
    <w:rsid w:val="001E4BC3"/>
    <w:rsid w:val="001E789E"/>
    <w:rsid w:val="001F7263"/>
    <w:rsid w:val="00206FB1"/>
    <w:rsid w:val="00210E33"/>
    <w:rsid w:val="00212A6E"/>
    <w:rsid w:val="00213019"/>
    <w:rsid w:val="0021437E"/>
    <w:rsid w:val="002214B0"/>
    <w:rsid w:val="00227E1B"/>
    <w:rsid w:val="0023487F"/>
    <w:rsid w:val="00234B42"/>
    <w:rsid w:val="00241C6B"/>
    <w:rsid w:val="00246496"/>
    <w:rsid w:val="00247B28"/>
    <w:rsid w:val="0026535C"/>
    <w:rsid w:val="00273526"/>
    <w:rsid w:val="002739D9"/>
    <w:rsid w:val="00276272"/>
    <w:rsid w:val="00283207"/>
    <w:rsid w:val="00297B51"/>
    <w:rsid w:val="002A09BE"/>
    <w:rsid w:val="002A1111"/>
    <w:rsid w:val="002A512D"/>
    <w:rsid w:val="002C03AC"/>
    <w:rsid w:val="002C61E9"/>
    <w:rsid w:val="002D2F49"/>
    <w:rsid w:val="002E085C"/>
    <w:rsid w:val="002E5DF5"/>
    <w:rsid w:val="002F06E7"/>
    <w:rsid w:val="002F1422"/>
    <w:rsid w:val="002F7CCF"/>
    <w:rsid w:val="00300F5D"/>
    <w:rsid w:val="003039AB"/>
    <w:rsid w:val="00305E80"/>
    <w:rsid w:val="00307B3E"/>
    <w:rsid w:val="00312432"/>
    <w:rsid w:val="00326432"/>
    <w:rsid w:val="0032784D"/>
    <w:rsid w:val="003304FD"/>
    <w:rsid w:val="00337CE5"/>
    <w:rsid w:val="003525F7"/>
    <w:rsid w:val="003619AD"/>
    <w:rsid w:val="003631C8"/>
    <w:rsid w:val="0036539C"/>
    <w:rsid w:val="0036617E"/>
    <w:rsid w:val="003674F5"/>
    <w:rsid w:val="0037183A"/>
    <w:rsid w:val="00373796"/>
    <w:rsid w:val="00375D92"/>
    <w:rsid w:val="003764C3"/>
    <w:rsid w:val="0037741B"/>
    <w:rsid w:val="00387605"/>
    <w:rsid w:val="0039304F"/>
    <w:rsid w:val="003976D6"/>
    <w:rsid w:val="003A1401"/>
    <w:rsid w:val="003B06F9"/>
    <w:rsid w:val="003B20FC"/>
    <w:rsid w:val="003B76F3"/>
    <w:rsid w:val="003D624C"/>
    <w:rsid w:val="003D7A29"/>
    <w:rsid w:val="003E6DA3"/>
    <w:rsid w:val="003F6D58"/>
    <w:rsid w:val="003F7518"/>
    <w:rsid w:val="00403BD2"/>
    <w:rsid w:val="00423072"/>
    <w:rsid w:val="00431E36"/>
    <w:rsid w:val="00444D65"/>
    <w:rsid w:val="0044680E"/>
    <w:rsid w:val="00470F55"/>
    <w:rsid w:val="0047349C"/>
    <w:rsid w:val="00474A69"/>
    <w:rsid w:val="00492616"/>
    <w:rsid w:val="00493411"/>
    <w:rsid w:val="0049713B"/>
    <w:rsid w:val="004B661F"/>
    <w:rsid w:val="004C0860"/>
    <w:rsid w:val="004D2181"/>
    <w:rsid w:val="004D257E"/>
    <w:rsid w:val="004D2FA4"/>
    <w:rsid w:val="004D67E5"/>
    <w:rsid w:val="004E6798"/>
    <w:rsid w:val="004E698B"/>
    <w:rsid w:val="004F1ABE"/>
    <w:rsid w:val="004F727F"/>
    <w:rsid w:val="005032FC"/>
    <w:rsid w:val="00503475"/>
    <w:rsid w:val="00506245"/>
    <w:rsid w:val="0051041A"/>
    <w:rsid w:val="0052615B"/>
    <w:rsid w:val="005302F4"/>
    <w:rsid w:val="00547248"/>
    <w:rsid w:val="00553440"/>
    <w:rsid w:val="00561F25"/>
    <w:rsid w:val="005653EA"/>
    <w:rsid w:val="005660B2"/>
    <w:rsid w:val="005777CC"/>
    <w:rsid w:val="00586F5F"/>
    <w:rsid w:val="00591E01"/>
    <w:rsid w:val="00593148"/>
    <w:rsid w:val="005A0261"/>
    <w:rsid w:val="005A6855"/>
    <w:rsid w:val="005C16C7"/>
    <w:rsid w:val="005C1BE8"/>
    <w:rsid w:val="005C43D8"/>
    <w:rsid w:val="005C6156"/>
    <w:rsid w:val="005D48FF"/>
    <w:rsid w:val="005D56B5"/>
    <w:rsid w:val="005D6555"/>
    <w:rsid w:val="005E182D"/>
    <w:rsid w:val="005F2821"/>
    <w:rsid w:val="0060679D"/>
    <w:rsid w:val="00612BE1"/>
    <w:rsid w:val="00612F47"/>
    <w:rsid w:val="00614B8D"/>
    <w:rsid w:val="006209E5"/>
    <w:rsid w:val="00621FAF"/>
    <w:rsid w:val="006401A1"/>
    <w:rsid w:val="00646212"/>
    <w:rsid w:val="00646F63"/>
    <w:rsid w:val="006539C1"/>
    <w:rsid w:val="00665FE0"/>
    <w:rsid w:val="00671E13"/>
    <w:rsid w:val="00672FBF"/>
    <w:rsid w:val="00677C99"/>
    <w:rsid w:val="00692A26"/>
    <w:rsid w:val="00695658"/>
    <w:rsid w:val="006960E9"/>
    <w:rsid w:val="006A3481"/>
    <w:rsid w:val="006A5593"/>
    <w:rsid w:val="006B00A5"/>
    <w:rsid w:val="006B7A68"/>
    <w:rsid w:val="006C2D52"/>
    <w:rsid w:val="006C6BC0"/>
    <w:rsid w:val="006E3DD3"/>
    <w:rsid w:val="006E6B1D"/>
    <w:rsid w:val="006F2A86"/>
    <w:rsid w:val="006F5CBD"/>
    <w:rsid w:val="006F7A58"/>
    <w:rsid w:val="00720CBF"/>
    <w:rsid w:val="0072172F"/>
    <w:rsid w:val="0075469E"/>
    <w:rsid w:val="00762CD7"/>
    <w:rsid w:val="007630C1"/>
    <w:rsid w:val="0077513F"/>
    <w:rsid w:val="00775EA3"/>
    <w:rsid w:val="00776100"/>
    <w:rsid w:val="0078353D"/>
    <w:rsid w:val="0079243F"/>
    <w:rsid w:val="007A6A90"/>
    <w:rsid w:val="007B0CCD"/>
    <w:rsid w:val="007B0D7D"/>
    <w:rsid w:val="007B29FC"/>
    <w:rsid w:val="007C5DF7"/>
    <w:rsid w:val="007F0F44"/>
    <w:rsid w:val="007F26DA"/>
    <w:rsid w:val="00802C7C"/>
    <w:rsid w:val="0081020B"/>
    <w:rsid w:val="0081223C"/>
    <w:rsid w:val="00812A4E"/>
    <w:rsid w:val="00823619"/>
    <w:rsid w:val="00826EDF"/>
    <w:rsid w:val="00830F16"/>
    <w:rsid w:val="008407FE"/>
    <w:rsid w:val="00844512"/>
    <w:rsid w:val="008512BE"/>
    <w:rsid w:val="00856AC6"/>
    <w:rsid w:val="0085787C"/>
    <w:rsid w:val="008606A8"/>
    <w:rsid w:val="00862BB2"/>
    <w:rsid w:val="00866EDC"/>
    <w:rsid w:val="008809F7"/>
    <w:rsid w:val="00881A65"/>
    <w:rsid w:val="00893A9C"/>
    <w:rsid w:val="008964E6"/>
    <w:rsid w:val="008A08C3"/>
    <w:rsid w:val="008A4F4F"/>
    <w:rsid w:val="008A5A4F"/>
    <w:rsid w:val="008A6DA5"/>
    <w:rsid w:val="008B1446"/>
    <w:rsid w:val="008B458B"/>
    <w:rsid w:val="008D0E99"/>
    <w:rsid w:val="008D21B4"/>
    <w:rsid w:val="008D7049"/>
    <w:rsid w:val="008E1A2F"/>
    <w:rsid w:val="008F67AC"/>
    <w:rsid w:val="009032DE"/>
    <w:rsid w:val="0090422D"/>
    <w:rsid w:val="00905663"/>
    <w:rsid w:val="00905F2F"/>
    <w:rsid w:val="00906378"/>
    <w:rsid w:val="00910627"/>
    <w:rsid w:val="00930D43"/>
    <w:rsid w:val="009321FB"/>
    <w:rsid w:val="00932806"/>
    <w:rsid w:val="00936E6E"/>
    <w:rsid w:val="00944ADB"/>
    <w:rsid w:val="00945ABC"/>
    <w:rsid w:val="00955310"/>
    <w:rsid w:val="00962DD6"/>
    <w:rsid w:val="00963C62"/>
    <w:rsid w:val="0096681F"/>
    <w:rsid w:val="009743F8"/>
    <w:rsid w:val="00980AB1"/>
    <w:rsid w:val="0099502E"/>
    <w:rsid w:val="0099720E"/>
    <w:rsid w:val="009B0A09"/>
    <w:rsid w:val="009B3721"/>
    <w:rsid w:val="009B7A0F"/>
    <w:rsid w:val="009D71C7"/>
    <w:rsid w:val="009D7F1C"/>
    <w:rsid w:val="009E065E"/>
    <w:rsid w:val="009E5461"/>
    <w:rsid w:val="009F1F57"/>
    <w:rsid w:val="009F6A3C"/>
    <w:rsid w:val="00A0038F"/>
    <w:rsid w:val="00A06D8F"/>
    <w:rsid w:val="00A06F60"/>
    <w:rsid w:val="00A11FEF"/>
    <w:rsid w:val="00A156C1"/>
    <w:rsid w:val="00A21667"/>
    <w:rsid w:val="00A445D7"/>
    <w:rsid w:val="00A54475"/>
    <w:rsid w:val="00A571D8"/>
    <w:rsid w:val="00A60620"/>
    <w:rsid w:val="00A61E1B"/>
    <w:rsid w:val="00A633A7"/>
    <w:rsid w:val="00A64B65"/>
    <w:rsid w:val="00A72DA5"/>
    <w:rsid w:val="00A83AD6"/>
    <w:rsid w:val="00A83E08"/>
    <w:rsid w:val="00A84030"/>
    <w:rsid w:val="00A95E32"/>
    <w:rsid w:val="00AA14BF"/>
    <w:rsid w:val="00AA37F4"/>
    <w:rsid w:val="00AA7B0F"/>
    <w:rsid w:val="00AB5456"/>
    <w:rsid w:val="00AC1B5D"/>
    <w:rsid w:val="00AD21CC"/>
    <w:rsid w:val="00AD7F52"/>
    <w:rsid w:val="00AF0ADF"/>
    <w:rsid w:val="00AF114E"/>
    <w:rsid w:val="00AF7144"/>
    <w:rsid w:val="00B02413"/>
    <w:rsid w:val="00B063D0"/>
    <w:rsid w:val="00B072AF"/>
    <w:rsid w:val="00B17F23"/>
    <w:rsid w:val="00B17FC2"/>
    <w:rsid w:val="00B21847"/>
    <w:rsid w:val="00B23C9A"/>
    <w:rsid w:val="00B40B21"/>
    <w:rsid w:val="00B46DE3"/>
    <w:rsid w:val="00B512BA"/>
    <w:rsid w:val="00B54BB6"/>
    <w:rsid w:val="00B65561"/>
    <w:rsid w:val="00B67737"/>
    <w:rsid w:val="00B7098C"/>
    <w:rsid w:val="00B7183C"/>
    <w:rsid w:val="00B76E41"/>
    <w:rsid w:val="00B861D9"/>
    <w:rsid w:val="00B931B8"/>
    <w:rsid w:val="00B9385C"/>
    <w:rsid w:val="00BA0923"/>
    <w:rsid w:val="00BA7D8B"/>
    <w:rsid w:val="00BB66DA"/>
    <w:rsid w:val="00BB6E7B"/>
    <w:rsid w:val="00BB7679"/>
    <w:rsid w:val="00BC038B"/>
    <w:rsid w:val="00BC6ABB"/>
    <w:rsid w:val="00BC6BA6"/>
    <w:rsid w:val="00BD00E0"/>
    <w:rsid w:val="00BD0521"/>
    <w:rsid w:val="00BD1270"/>
    <w:rsid w:val="00BD3C22"/>
    <w:rsid w:val="00BD6DFF"/>
    <w:rsid w:val="00BE0E74"/>
    <w:rsid w:val="00BE4F81"/>
    <w:rsid w:val="00BF0879"/>
    <w:rsid w:val="00BF737B"/>
    <w:rsid w:val="00C101B4"/>
    <w:rsid w:val="00C10BA4"/>
    <w:rsid w:val="00C12F20"/>
    <w:rsid w:val="00C179BD"/>
    <w:rsid w:val="00C17BD0"/>
    <w:rsid w:val="00C24386"/>
    <w:rsid w:val="00C35F16"/>
    <w:rsid w:val="00C3659F"/>
    <w:rsid w:val="00C501B8"/>
    <w:rsid w:val="00C55719"/>
    <w:rsid w:val="00C57E79"/>
    <w:rsid w:val="00C65C75"/>
    <w:rsid w:val="00C66DE5"/>
    <w:rsid w:val="00C74336"/>
    <w:rsid w:val="00C754BA"/>
    <w:rsid w:val="00C81D9B"/>
    <w:rsid w:val="00C820A4"/>
    <w:rsid w:val="00C854CB"/>
    <w:rsid w:val="00C93DD0"/>
    <w:rsid w:val="00CA2668"/>
    <w:rsid w:val="00CA2D06"/>
    <w:rsid w:val="00CC0E78"/>
    <w:rsid w:val="00CD2889"/>
    <w:rsid w:val="00CD291F"/>
    <w:rsid w:val="00CD7C30"/>
    <w:rsid w:val="00CE1B90"/>
    <w:rsid w:val="00CE2C11"/>
    <w:rsid w:val="00CE71B0"/>
    <w:rsid w:val="00CE7A26"/>
    <w:rsid w:val="00CF49F0"/>
    <w:rsid w:val="00D0578E"/>
    <w:rsid w:val="00D1183F"/>
    <w:rsid w:val="00D207F4"/>
    <w:rsid w:val="00D511D4"/>
    <w:rsid w:val="00D56DCC"/>
    <w:rsid w:val="00D57598"/>
    <w:rsid w:val="00D667FF"/>
    <w:rsid w:val="00D71A96"/>
    <w:rsid w:val="00D71B29"/>
    <w:rsid w:val="00D7308E"/>
    <w:rsid w:val="00D75FC4"/>
    <w:rsid w:val="00D765C7"/>
    <w:rsid w:val="00D92BEB"/>
    <w:rsid w:val="00DA0063"/>
    <w:rsid w:val="00DA3B99"/>
    <w:rsid w:val="00DB65F1"/>
    <w:rsid w:val="00DC03BD"/>
    <w:rsid w:val="00DC306F"/>
    <w:rsid w:val="00DD1894"/>
    <w:rsid w:val="00DD32E8"/>
    <w:rsid w:val="00DD7353"/>
    <w:rsid w:val="00DE7637"/>
    <w:rsid w:val="00DF6F30"/>
    <w:rsid w:val="00E049EF"/>
    <w:rsid w:val="00E11F0F"/>
    <w:rsid w:val="00E12776"/>
    <w:rsid w:val="00E21CF4"/>
    <w:rsid w:val="00E32999"/>
    <w:rsid w:val="00E41CF6"/>
    <w:rsid w:val="00E439F3"/>
    <w:rsid w:val="00E4509D"/>
    <w:rsid w:val="00E47781"/>
    <w:rsid w:val="00E50C00"/>
    <w:rsid w:val="00E51F56"/>
    <w:rsid w:val="00E53405"/>
    <w:rsid w:val="00E53E16"/>
    <w:rsid w:val="00E54710"/>
    <w:rsid w:val="00E6746E"/>
    <w:rsid w:val="00E729D4"/>
    <w:rsid w:val="00E82E2D"/>
    <w:rsid w:val="00E837A6"/>
    <w:rsid w:val="00E96812"/>
    <w:rsid w:val="00EA280A"/>
    <w:rsid w:val="00EA7424"/>
    <w:rsid w:val="00EA7C8C"/>
    <w:rsid w:val="00EB1744"/>
    <w:rsid w:val="00EB1945"/>
    <w:rsid w:val="00EC4F86"/>
    <w:rsid w:val="00ED0849"/>
    <w:rsid w:val="00ED5BF9"/>
    <w:rsid w:val="00EE191F"/>
    <w:rsid w:val="00EE7596"/>
    <w:rsid w:val="00EE7A57"/>
    <w:rsid w:val="00EF578C"/>
    <w:rsid w:val="00F1122E"/>
    <w:rsid w:val="00F12C67"/>
    <w:rsid w:val="00F2126E"/>
    <w:rsid w:val="00F2385B"/>
    <w:rsid w:val="00F33C79"/>
    <w:rsid w:val="00F368BC"/>
    <w:rsid w:val="00F45968"/>
    <w:rsid w:val="00F47E31"/>
    <w:rsid w:val="00F5154C"/>
    <w:rsid w:val="00F61C3C"/>
    <w:rsid w:val="00F62364"/>
    <w:rsid w:val="00F81FFF"/>
    <w:rsid w:val="00F91B88"/>
    <w:rsid w:val="00F91E27"/>
    <w:rsid w:val="00F932A7"/>
    <w:rsid w:val="00F9399C"/>
    <w:rsid w:val="00F94120"/>
    <w:rsid w:val="00F97CDE"/>
    <w:rsid w:val="00FB082B"/>
    <w:rsid w:val="00FD4ACD"/>
    <w:rsid w:val="00FD734F"/>
    <w:rsid w:val="00FD7813"/>
    <w:rsid w:val="00FE04CE"/>
    <w:rsid w:val="00FE3C9C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9B1B9-0BEF-497B-BFBC-10F20D4E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</w:tabs>
      <w:outlineLvl w:val="0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809F7"/>
    <w:rPr>
      <w:color w:val="0000FF"/>
      <w:u w:val="single"/>
    </w:rPr>
  </w:style>
  <w:style w:type="character" w:styleId="FollowedHyperlink">
    <w:name w:val="FollowedHyperlink"/>
    <w:rsid w:val="008809F7"/>
    <w:rPr>
      <w:color w:val="800080"/>
      <w:u w:val="single"/>
    </w:rPr>
  </w:style>
  <w:style w:type="paragraph" w:styleId="BalloonText">
    <w:name w:val="Balloon Text"/>
    <w:basedOn w:val="Normal"/>
    <w:semiHidden/>
    <w:rsid w:val="00E51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LFac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wingeni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FF54-5431-431C-AB31-3773CB32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Walker</vt:lpstr>
    </vt:vector>
  </TitlesOfParts>
  <Company>BDW Software</Company>
  <LinksUpToDate>false</LinksUpToDate>
  <CharactersWithSpaces>3010</CharactersWithSpaces>
  <SharedDoc>false</SharedDoc>
  <HLinks>
    <vt:vector size="24" baseType="variant"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https://www.linkedin.com/in/wingenious</vt:lpwstr>
      </vt:variant>
      <vt:variant>
        <vt:lpwstr/>
      </vt:variant>
      <vt:variant>
        <vt:i4>5177433</vt:i4>
      </vt:variant>
      <vt:variant>
        <vt:i4>6</vt:i4>
      </vt:variant>
      <vt:variant>
        <vt:i4>0</vt:i4>
      </vt:variant>
      <vt:variant>
        <vt:i4>5</vt:i4>
      </vt:variant>
      <vt:variant>
        <vt:lpwstr>http://www.sqlfacts.com/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http://www.dbgizmo.com/</vt:lpwstr>
      </vt:variant>
      <vt:variant>
        <vt:lpwstr/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http://www.sqlfacts.com/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Walker</dc:title>
  <dc:subject/>
  <dc:creator>Brian Walker</dc:creator>
  <cp:keywords/>
  <cp:lastModifiedBy>Brian Walker</cp:lastModifiedBy>
  <cp:revision>2</cp:revision>
  <cp:lastPrinted>2021-06-14T04:44:00Z</cp:lastPrinted>
  <dcterms:created xsi:type="dcterms:W3CDTF">2023-03-19T20:44:00Z</dcterms:created>
  <dcterms:modified xsi:type="dcterms:W3CDTF">2023-03-19T20:44:00Z</dcterms:modified>
</cp:coreProperties>
</file>